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73DD" w14:textId="77777777" w:rsidR="00A51DEB" w:rsidRDefault="000441AF" w:rsidP="00A51DEB">
      <w:pPr>
        <w:jc w:val="center"/>
        <w:rPr>
          <w:b/>
          <w:sz w:val="40"/>
          <w:szCs w:val="40"/>
        </w:rPr>
      </w:pPr>
      <w:r>
        <w:rPr>
          <w:b/>
          <w:noProof/>
          <w:sz w:val="40"/>
          <w:szCs w:val="40"/>
        </w:rPr>
        <w:drawing>
          <wp:inline distT="0" distB="0" distL="0" distR="0" wp14:anchorId="7BE724B5" wp14:editId="6D782BB6">
            <wp:extent cx="2895600" cy="1057275"/>
            <wp:effectExtent l="0" t="0" r="0" b="0"/>
            <wp:docPr id="3" name="Picture 3" descr="WMH Stack Pl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H Stack Pl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057275"/>
                    </a:xfrm>
                    <a:prstGeom prst="rect">
                      <a:avLst/>
                    </a:prstGeom>
                    <a:noFill/>
                    <a:ln>
                      <a:noFill/>
                    </a:ln>
                  </pic:spPr>
                </pic:pic>
              </a:graphicData>
            </a:graphic>
          </wp:inline>
        </w:drawing>
      </w:r>
    </w:p>
    <w:p w14:paraId="5449AC17" w14:textId="77777777" w:rsidR="00A51DEB" w:rsidRDefault="00A51DEB" w:rsidP="00A51DEB">
      <w:pPr>
        <w:jc w:val="center"/>
        <w:rPr>
          <w:b/>
          <w:sz w:val="40"/>
          <w:szCs w:val="40"/>
        </w:rPr>
      </w:pPr>
    </w:p>
    <w:p w14:paraId="295BE126" w14:textId="77777777" w:rsidR="006C519B" w:rsidRDefault="006C519B" w:rsidP="00A51DEB">
      <w:pPr>
        <w:jc w:val="center"/>
        <w:rPr>
          <w:b/>
          <w:sz w:val="40"/>
          <w:szCs w:val="40"/>
        </w:rPr>
      </w:pPr>
    </w:p>
    <w:p w14:paraId="44D92CC5" w14:textId="77777777" w:rsidR="00A51DEB" w:rsidRPr="00A51DEB" w:rsidRDefault="00A51DEB" w:rsidP="00A51DEB">
      <w:pPr>
        <w:jc w:val="center"/>
        <w:rPr>
          <w:b/>
          <w:sz w:val="36"/>
          <w:szCs w:val="36"/>
        </w:rPr>
      </w:pPr>
      <w:r w:rsidRPr="00A51DEB">
        <w:rPr>
          <w:b/>
          <w:sz w:val="36"/>
          <w:szCs w:val="36"/>
        </w:rPr>
        <w:t>WHEATLAND MEMORIAL HEALTHCARE</w:t>
      </w:r>
    </w:p>
    <w:p w14:paraId="5A9763B9" w14:textId="77777777" w:rsidR="00785CE6" w:rsidRPr="00A51DEB" w:rsidRDefault="00A51DEB" w:rsidP="00A51DEB">
      <w:pPr>
        <w:jc w:val="center"/>
        <w:rPr>
          <w:b/>
          <w:sz w:val="36"/>
          <w:szCs w:val="36"/>
        </w:rPr>
      </w:pPr>
      <w:r w:rsidRPr="00A51DEB">
        <w:rPr>
          <w:b/>
          <w:sz w:val="36"/>
          <w:szCs w:val="36"/>
        </w:rPr>
        <w:t>EMPLOYEE’S SCHOLARSHIP</w:t>
      </w:r>
    </w:p>
    <w:p w14:paraId="7CD98818" w14:textId="77777777" w:rsidR="00A51DEB" w:rsidRDefault="00A51DEB" w:rsidP="00A51DEB">
      <w:pPr>
        <w:jc w:val="center"/>
        <w:rPr>
          <w:b/>
          <w:sz w:val="40"/>
          <w:szCs w:val="40"/>
        </w:rPr>
      </w:pPr>
    </w:p>
    <w:p w14:paraId="40470365" w14:textId="77777777" w:rsidR="00A51DEB" w:rsidRDefault="00A51DEB" w:rsidP="00A51DEB">
      <w:pPr>
        <w:jc w:val="both"/>
        <w:rPr>
          <w:sz w:val="28"/>
          <w:szCs w:val="28"/>
        </w:rPr>
      </w:pPr>
      <w:r>
        <w:rPr>
          <w:sz w:val="28"/>
          <w:szCs w:val="28"/>
        </w:rPr>
        <w:t>The Wheatland Memorial Healthcare Employee’s Scholarship was established in 1981.  Donations to the fund are made by hospital employees and members of the community.  The scholarship is intended to aid graduating seniors or college students that are pursuing a career in health care.</w:t>
      </w:r>
    </w:p>
    <w:p w14:paraId="7F5A0B23" w14:textId="77777777" w:rsidR="00A51DEB" w:rsidRDefault="00A51DEB" w:rsidP="00A51DEB">
      <w:pPr>
        <w:jc w:val="both"/>
        <w:rPr>
          <w:sz w:val="28"/>
          <w:szCs w:val="28"/>
        </w:rPr>
      </w:pPr>
    </w:p>
    <w:p w14:paraId="3C6A2890" w14:textId="19482CD3" w:rsidR="00A51DEB" w:rsidRDefault="00A51DEB" w:rsidP="00A51DEB">
      <w:pPr>
        <w:jc w:val="both"/>
        <w:rPr>
          <w:sz w:val="28"/>
          <w:szCs w:val="28"/>
        </w:rPr>
      </w:pPr>
      <w:r>
        <w:rPr>
          <w:sz w:val="28"/>
          <w:szCs w:val="28"/>
        </w:rPr>
        <w:t xml:space="preserve">This year there will be </w:t>
      </w:r>
      <w:r w:rsidR="00336AE9">
        <w:rPr>
          <w:sz w:val="28"/>
          <w:szCs w:val="28"/>
        </w:rPr>
        <w:t>two</w:t>
      </w:r>
      <w:r w:rsidR="00E600D3">
        <w:rPr>
          <w:sz w:val="28"/>
          <w:szCs w:val="28"/>
        </w:rPr>
        <w:t xml:space="preserve"> </w:t>
      </w:r>
      <w:r>
        <w:rPr>
          <w:sz w:val="28"/>
          <w:szCs w:val="28"/>
        </w:rPr>
        <w:t>$</w:t>
      </w:r>
      <w:r w:rsidR="00E600D3">
        <w:rPr>
          <w:sz w:val="28"/>
          <w:szCs w:val="28"/>
        </w:rPr>
        <w:t>1</w:t>
      </w:r>
      <w:r w:rsidR="00DE0C7E">
        <w:rPr>
          <w:sz w:val="28"/>
          <w:szCs w:val="28"/>
        </w:rPr>
        <w:t>,5</w:t>
      </w:r>
      <w:r w:rsidR="006C519B">
        <w:rPr>
          <w:sz w:val="28"/>
          <w:szCs w:val="28"/>
        </w:rPr>
        <w:t>00</w:t>
      </w:r>
      <w:r w:rsidR="00E600D3">
        <w:rPr>
          <w:sz w:val="28"/>
          <w:szCs w:val="28"/>
        </w:rPr>
        <w:t xml:space="preserve"> scholarship</w:t>
      </w:r>
      <w:r w:rsidR="00336AE9">
        <w:rPr>
          <w:sz w:val="28"/>
          <w:szCs w:val="28"/>
        </w:rPr>
        <w:t>s</w:t>
      </w:r>
      <w:r>
        <w:rPr>
          <w:sz w:val="28"/>
          <w:szCs w:val="28"/>
        </w:rPr>
        <w:t xml:space="preserve"> awarded.  Applicants are restricted to the surrounding communities that are served by </w:t>
      </w:r>
      <w:r w:rsidR="00E600D3">
        <w:rPr>
          <w:sz w:val="28"/>
          <w:szCs w:val="28"/>
        </w:rPr>
        <w:t xml:space="preserve">Wheatland Memorial Healthcare. </w:t>
      </w:r>
      <w:r>
        <w:rPr>
          <w:sz w:val="28"/>
          <w:szCs w:val="28"/>
        </w:rPr>
        <w:t>Applicants that have received the scholarship previously are eligible to apply.</w:t>
      </w:r>
    </w:p>
    <w:p w14:paraId="4FA2F70D" w14:textId="77777777" w:rsidR="00A51DEB" w:rsidRDefault="00A51DEB" w:rsidP="00A51DEB">
      <w:pPr>
        <w:jc w:val="both"/>
        <w:rPr>
          <w:sz w:val="28"/>
          <w:szCs w:val="28"/>
        </w:rPr>
      </w:pPr>
    </w:p>
    <w:p w14:paraId="39EC864A" w14:textId="77777777" w:rsidR="00A51DEB" w:rsidRDefault="00A51DEB" w:rsidP="00A51DEB">
      <w:pPr>
        <w:jc w:val="both"/>
        <w:rPr>
          <w:sz w:val="28"/>
          <w:szCs w:val="28"/>
        </w:rPr>
      </w:pPr>
    </w:p>
    <w:p w14:paraId="41E8932F" w14:textId="77777777" w:rsidR="00A51DEB" w:rsidRDefault="00A51DEB" w:rsidP="00A51DEB">
      <w:pPr>
        <w:jc w:val="both"/>
        <w:rPr>
          <w:sz w:val="28"/>
          <w:szCs w:val="28"/>
        </w:rPr>
      </w:pPr>
      <w:r>
        <w:rPr>
          <w:sz w:val="28"/>
          <w:szCs w:val="28"/>
        </w:rPr>
        <w:t>Instructions:</w:t>
      </w:r>
    </w:p>
    <w:p w14:paraId="126344CC" w14:textId="77777777" w:rsidR="00A51DEB" w:rsidRDefault="00A51DEB" w:rsidP="00A51DEB">
      <w:pPr>
        <w:jc w:val="both"/>
        <w:rPr>
          <w:sz w:val="28"/>
          <w:szCs w:val="28"/>
        </w:rPr>
      </w:pPr>
      <w:r>
        <w:rPr>
          <w:sz w:val="28"/>
          <w:szCs w:val="28"/>
        </w:rPr>
        <w:t>1.  Complete the application in full.</w:t>
      </w:r>
    </w:p>
    <w:p w14:paraId="05530DF8" w14:textId="77777777" w:rsidR="00A51DEB" w:rsidRDefault="00A51DEB" w:rsidP="00A51DEB">
      <w:pPr>
        <w:jc w:val="both"/>
        <w:rPr>
          <w:sz w:val="28"/>
          <w:szCs w:val="28"/>
        </w:rPr>
      </w:pPr>
      <w:r>
        <w:rPr>
          <w:sz w:val="28"/>
          <w:szCs w:val="28"/>
        </w:rPr>
        <w:t>2.  Attach requested information.</w:t>
      </w:r>
    </w:p>
    <w:p w14:paraId="5E4B9DFC" w14:textId="427B8FCB" w:rsidR="00A51DEB" w:rsidRDefault="00A51DEB" w:rsidP="00A51DEB">
      <w:pPr>
        <w:jc w:val="both"/>
        <w:rPr>
          <w:sz w:val="28"/>
          <w:szCs w:val="28"/>
        </w:rPr>
      </w:pPr>
      <w:r>
        <w:rPr>
          <w:sz w:val="28"/>
          <w:szCs w:val="28"/>
        </w:rPr>
        <w:t xml:space="preserve">3.  Applications must be received by </w:t>
      </w:r>
      <w:r w:rsidR="00317933">
        <w:rPr>
          <w:sz w:val="28"/>
          <w:szCs w:val="28"/>
        </w:rPr>
        <w:t xml:space="preserve">April </w:t>
      </w:r>
      <w:r w:rsidR="008165F8">
        <w:rPr>
          <w:sz w:val="28"/>
          <w:szCs w:val="28"/>
        </w:rPr>
        <w:t>30</w:t>
      </w:r>
      <w:r w:rsidR="00317933" w:rsidRPr="00317933">
        <w:rPr>
          <w:sz w:val="28"/>
          <w:szCs w:val="28"/>
          <w:vertAlign w:val="superscript"/>
        </w:rPr>
        <w:t>th</w:t>
      </w:r>
      <w:r w:rsidR="00D65AB6">
        <w:rPr>
          <w:sz w:val="28"/>
          <w:szCs w:val="28"/>
        </w:rPr>
        <w:t>, 20</w:t>
      </w:r>
      <w:r w:rsidR="00DE0C7E">
        <w:rPr>
          <w:sz w:val="28"/>
          <w:szCs w:val="28"/>
        </w:rPr>
        <w:t>2</w:t>
      </w:r>
      <w:r w:rsidR="00336AE9">
        <w:rPr>
          <w:sz w:val="28"/>
          <w:szCs w:val="28"/>
        </w:rPr>
        <w:t>2</w:t>
      </w:r>
    </w:p>
    <w:p w14:paraId="15F8C3E9" w14:textId="77777777" w:rsidR="00A51DEB" w:rsidRDefault="00E600D3" w:rsidP="00A51DEB">
      <w:pPr>
        <w:jc w:val="both"/>
        <w:rPr>
          <w:sz w:val="28"/>
          <w:szCs w:val="28"/>
        </w:rPr>
      </w:pPr>
      <w:r>
        <w:rPr>
          <w:sz w:val="28"/>
          <w:szCs w:val="28"/>
        </w:rPr>
        <w:t xml:space="preserve">4.  Hand </w:t>
      </w:r>
      <w:r w:rsidR="00A51DEB">
        <w:rPr>
          <w:sz w:val="28"/>
          <w:szCs w:val="28"/>
        </w:rPr>
        <w:t>deliver or mail applications to:</w:t>
      </w:r>
    </w:p>
    <w:p w14:paraId="038082B0" w14:textId="77777777" w:rsidR="00A51DEB" w:rsidRDefault="00A51DEB" w:rsidP="00A51DEB">
      <w:pPr>
        <w:jc w:val="both"/>
        <w:rPr>
          <w:sz w:val="28"/>
          <w:szCs w:val="28"/>
        </w:rPr>
      </w:pPr>
      <w:r>
        <w:rPr>
          <w:sz w:val="28"/>
          <w:szCs w:val="28"/>
        </w:rPr>
        <w:tab/>
        <w:t>Wheatland Memorial Healthcare</w:t>
      </w:r>
    </w:p>
    <w:p w14:paraId="74224086" w14:textId="77777777" w:rsidR="00317933" w:rsidRDefault="00A51DEB" w:rsidP="00A51DEB">
      <w:pPr>
        <w:jc w:val="both"/>
        <w:rPr>
          <w:sz w:val="28"/>
          <w:szCs w:val="28"/>
        </w:rPr>
      </w:pPr>
      <w:r>
        <w:rPr>
          <w:sz w:val="28"/>
          <w:szCs w:val="28"/>
        </w:rPr>
        <w:tab/>
        <w:t xml:space="preserve">Attn:  </w:t>
      </w:r>
      <w:r w:rsidR="00317933">
        <w:rPr>
          <w:sz w:val="28"/>
          <w:szCs w:val="28"/>
        </w:rPr>
        <w:t>Jane Moe</w:t>
      </w:r>
    </w:p>
    <w:p w14:paraId="6112436C" w14:textId="77777777" w:rsidR="00A51DEB" w:rsidRDefault="00A51DEB" w:rsidP="00A51DEB">
      <w:pPr>
        <w:jc w:val="both"/>
        <w:rPr>
          <w:sz w:val="28"/>
          <w:szCs w:val="28"/>
        </w:rPr>
      </w:pPr>
      <w:r>
        <w:rPr>
          <w:sz w:val="28"/>
          <w:szCs w:val="28"/>
        </w:rPr>
        <w:tab/>
        <w:t>PO Box 287</w:t>
      </w:r>
    </w:p>
    <w:p w14:paraId="14B1720F" w14:textId="77777777" w:rsidR="00A51DEB" w:rsidRDefault="00A51DEB" w:rsidP="00A51DEB">
      <w:pPr>
        <w:jc w:val="both"/>
        <w:rPr>
          <w:sz w:val="28"/>
          <w:szCs w:val="28"/>
        </w:rPr>
      </w:pPr>
      <w:r>
        <w:rPr>
          <w:sz w:val="28"/>
          <w:szCs w:val="28"/>
        </w:rPr>
        <w:tab/>
      </w:r>
      <w:smartTag w:uri="urn:schemas-microsoft-com:office:smarttags" w:element="place">
        <w:smartTag w:uri="urn:schemas-microsoft-com:office:smarttags" w:element="City">
          <w:r>
            <w:rPr>
              <w:sz w:val="28"/>
              <w:szCs w:val="28"/>
            </w:rPr>
            <w:t>Harlowton</w:t>
          </w:r>
        </w:smartTag>
        <w:r>
          <w:rPr>
            <w:sz w:val="28"/>
            <w:szCs w:val="28"/>
          </w:rPr>
          <w:t xml:space="preserve">, </w:t>
        </w:r>
        <w:smartTag w:uri="urn:schemas-microsoft-com:office:smarttags" w:element="State">
          <w:r>
            <w:rPr>
              <w:sz w:val="28"/>
              <w:szCs w:val="28"/>
            </w:rPr>
            <w:t>MT</w:t>
          </w:r>
        </w:smartTag>
        <w:r>
          <w:rPr>
            <w:sz w:val="28"/>
            <w:szCs w:val="28"/>
          </w:rPr>
          <w:t xml:space="preserve">  </w:t>
        </w:r>
        <w:smartTag w:uri="urn:schemas-microsoft-com:office:smarttags" w:element="PostalCode">
          <w:r>
            <w:rPr>
              <w:sz w:val="28"/>
              <w:szCs w:val="28"/>
            </w:rPr>
            <w:t>59036</w:t>
          </w:r>
        </w:smartTag>
      </w:smartTag>
    </w:p>
    <w:p w14:paraId="76716B88" w14:textId="77777777" w:rsidR="00A51DEB" w:rsidRDefault="00A51DEB" w:rsidP="00A51DEB">
      <w:pPr>
        <w:jc w:val="both"/>
        <w:rPr>
          <w:sz w:val="28"/>
          <w:szCs w:val="28"/>
        </w:rPr>
      </w:pPr>
    </w:p>
    <w:p w14:paraId="7837488C" w14:textId="208726B5" w:rsidR="00A51DEB" w:rsidRPr="00A51DEB" w:rsidRDefault="00317933" w:rsidP="00A51DEB">
      <w:pPr>
        <w:jc w:val="both"/>
        <w:rPr>
          <w:sz w:val="28"/>
          <w:szCs w:val="28"/>
        </w:rPr>
      </w:pPr>
      <w:r>
        <w:rPr>
          <w:sz w:val="28"/>
          <w:szCs w:val="28"/>
        </w:rPr>
        <w:t>Please contact Jane at 632-31</w:t>
      </w:r>
      <w:r w:rsidR="00DE0C7E">
        <w:rPr>
          <w:sz w:val="28"/>
          <w:szCs w:val="28"/>
        </w:rPr>
        <w:t>44</w:t>
      </w:r>
      <w:r w:rsidR="00A51DEB">
        <w:rPr>
          <w:sz w:val="28"/>
          <w:szCs w:val="28"/>
        </w:rPr>
        <w:t xml:space="preserve"> if you have any questions.</w:t>
      </w:r>
    </w:p>
    <w:sectPr w:rsidR="00A51DEB" w:rsidRPr="00A51D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DEB"/>
    <w:rsid w:val="000441AF"/>
    <w:rsid w:val="000630E8"/>
    <w:rsid w:val="00063836"/>
    <w:rsid w:val="00095C2E"/>
    <w:rsid w:val="000D0614"/>
    <w:rsid w:val="000D5811"/>
    <w:rsid w:val="000E45B5"/>
    <w:rsid w:val="000E648C"/>
    <w:rsid w:val="00113F50"/>
    <w:rsid w:val="001539EF"/>
    <w:rsid w:val="001C29F8"/>
    <w:rsid w:val="00221B05"/>
    <w:rsid w:val="00234290"/>
    <w:rsid w:val="002B27F0"/>
    <w:rsid w:val="00317933"/>
    <w:rsid w:val="0032375F"/>
    <w:rsid w:val="00336AE9"/>
    <w:rsid w:val="003C38B4"/>
    <w:rsid w:val="003D2DE3"/>
    <w:rsid w:val="00425883"/>
    <w:rsid w:val="004330B0"/>
    <w:rsid w:val="0043798F"/>
    <w:rsid w:val="00441358"/>
    <w:rsid w:val="0049558F"/>
    <w:rsid w:val="004A116A"/>
    <w:rsid w:val="004B7C57"/>
    <w:rsid w:val="004C0639"/>
    <w:rsid w:val="004D466E"/>
    <w:rsid w:val="004F50ED"/>
    <w:rsid w:val="005144A4"/>
    <w:rsid w:val="00531A9F"/>
    <w:rsid w:val="005B2A7D"/>
    <w:rsid w:val="005E6048"/>
    <w:rsid w:val="006307B3"/>
    <w:rsid w:val="00637277"/>
    <w:rsid w:val="006C519B"/>
    <w:rsid w:val="006F4DA7"/>
    <w:rsid w:val="00743114"/>
    <w:rsid w:val="00785CE6"/>
    <w:rsid w:val="007C1559"/>
    <w:rsid w:val="007D1AE0"/>
    <w:rsid w:val="007E06F6"/>
    <w:rsid w:val="007E58FE"/>
    <w:rsid w:val="008165F8"/>
    <w:rsid w:val="00831E83"/>
    <w:rsid w:val="00847655"/>
    <w:rsid w:val="00852725"/>
    <w:rsid w:val="00853D24"/>
    <w:rsid w:val="0087661D"/>
    <w:rsid w:val="008905E7"/>
    <w:rsid w:val="008906E7"/>
    <w:rsid w:val="008B785A"/>
    <w:rsid w:val="00926F04"/>
    <w:rsid w:val="00932462"/>
    <w:rsid w:val="00941646"/>
    <w:rsid w:val="00951DE8"/>
    <w:rsid w:val="00962A0C"/>
    <w:rsid w:val="0096724E"/>
    <w:rsid w:val="00986FA9"/>
    <w:rsid w:val="009C7698"/>
    <w:rsid w:val="009F302A"/>
    <w:rsid w:val="00A51DEB"/>
    <w:rsid w:val="00AD1738"/>
    <w:rsid w:val="00B95853"/>
    <w:rsid w:val="00BA1DAF"/>
    <w:rsid w:val="00BA7A77"/>
    <w:rsid w:val="00BC5422"/>
    <w:rsid w:val="00BC6A25"/>
    <w:rsid w:val="00C06765"/>
    <w:rsid w:val="00C915CE"/>
    <w:rsid w:val="00C93C79"/>
    <w:rsid w:val="00D47884"/>
    <w:rsid w:val="00D5600A"/>
    <w:rsid w:val="00D638AE"/>
    <w:rsid w:val="00D65AB6"/>
    <w:rsid w:val="00D835BB"/>
    <w:rsid w:val="00D955CC"/>
    <w:rsid w:val="00DE0C7E"/>
    <w:rsid w:val="00DE6C11"/>
    <w:rsid w:val="00E261D3"/>
    <w:rsid w:val="00E402BE"/>
    <w:rsid w:val="00E600D3"/>
    <w:rsid w:val="00EA54E0"/>
    <w:rsid w:val="00EC0518"/>
    <w:rsid w:val="00ED126B"/>
    <w:rsid w:val="00F264A2"/>
    <w:rsid w:val="00F6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1D9936"/>
  <w15:docId w15:val="{62C82237-6718-4E19-BB87-17A3C784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1AF"/>
    <w:rPr>
      <w:rFonts w:ascii="Tahoma" w:hAnsi="Tahoma" w:cs="Tahoma"/>
      <w:sz w:val="16"/>
      <w:szCs w:val="16"/>
    </w:rPr>
  </w:style>
  <w:style w:type="character" w:customStyle="1" w:styleId="BalloonTextChar">
    <w:name w:val="Balloon Text Char"/>
    <w:basedOn w:val="DefaultParagraphFont"/>
    <w:link w:val="BalloonText"/>
    <w:rsid w:val="00044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8CFBB705716A43BB2C35884CE68469" ma:contentTypeVersion="7" ma:contentTypeDescription="Create a new document." ma:contentTypeScope="" ma:versionID="6611f338c6ef94bd0fb95ded91b2fa18">
  <xsd:schema xmlns:xsd="http://www.w3.org/2001/XMLSchema" xmlns:xs="http://www.w3.org/2001/XMLSchema" xmlns:p="http://schemas.microsoft.com/office/2006/metadata/properties" xmlns:ns3="23015b96-6c19-4dd5-9fcb-2365e01ba117" xmlns:ns4="caff630f-1f20-4534-9f1f-79b693cef7f6" targetNamespace="http://schemas.microsoft.com/office/2006/metadata/properties" ma:root="true" ma:fieldsID="6b4aa053294549928c8363b30a515839" ns3:_="" ns4:_="">
    <xsd:import namespace="23015b96-6c19-4dd5-9fcb-2365e01ba117"/>
    <xsd:import namespace="caff630f-1f20-4534-9f1f-79b693cef7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15b96-6c19-4dd5-9fcb-2365e01ba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f630f-1f20-4534-9f1f-79b693cef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3B57B-A066-4E14-9D46-70A597308544}">
  <ds:schemaRefs>
    <ds:schemaRef ds:uri="http://schemas.openxmlformats.org/officeDocument/2006/bibliography"/>
  </ds:schemaRefs>
</ds:datastoreItem>
</file>

<file path=customXml/itemProps2.xml><?xml version="1.0" encoding="utf-8"?>
<ds:datastoreItem xmlns:ds="http://schemas.openxmlformats.org/officeDocument/2006/customXml" ds:itemID="{8D21D54C-51DE-45FD-ABF0-CC517F05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15b96-6c19-4dd5-9fcb-2365e01ba117"/>
    <ds:schemaRef ds:uri="caff630f-1f20-4534-9f1f-79b693cef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A2FB4-B7FD-4E80-9C84-56C90F73115B}">
  <ds:schemaRefs>
    <ds:schemaRef ds:uri="http://schemas.microsoft.com/sharepoint/v3/contenttype/forms"/>
  </ds:schemaRefs>
</ds:datastoreItem>
</file>

<file path=customXml/itemProps4.xml><?xml version="1.0" encoding="utf-8"?>
<ds:datastoreItem xmlns:ds="http://schemas.openxmlformats.org/officeDocument/2006/customXml" ds:itemID="{31468796-9534-4FA6-AF0B-1AF230A07F7E}">
  <ds:schemaRefs>
    <ds:schemaRef ds:uri="http://schemas.microsoft.com/office/2006/metadata/properties"/>
    <ds:schemaRef ds:uri="caff630f-1f20-4534-9f1f-79b693cef7f6"/>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3015b96-6c19-4dd5-9fcb-2365e01ba1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phiner</dc:creator>
  <cp:lastModifiedBy>Moe, Jane</cp:lastModifiedBy>
  <cp:revision>2</cp:revision>
  <cp:lastPrinted>2014-03-04T21:50:00Z</cp:lastPrinted>
  <dcterms:created xsi:type="dcterms:W3CDTF">2022-03-18T20:35:00Z</dcterms:created>
  <dcterms:modified xsi:type="dcterms:W3CDTF">2022-03-18T20:35:00Z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0x010100568CFBB705716A43BB2C35884CE68469</vt:lpwstr>
  </property>
</Properties>
</file>